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D651" w14:textId="77777777" w:rsidR="0035473A" w:rsidRPr="00161BAF" w:rsidRDefault="00935545" w:rsidP="00DD183E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161BAF">
        <w:rPr>
          <w:rFonts w:ascii="Arial" w:hAnsi="Arial" w:cs="Arial"/>
        </w:rPr>
        <w:t xml:space="preserve">Załącznik nr </w:t>
      </w:r>
      <w:r w:rsidR="00D81514" w:rsidRPr="00161BAF">
        <w:rPr>
          <w:rFonts w:ascii="Arial" w:hAnsi="Arial" w:cs="Arial"/>
        </w:rPr>
        <w:t xml:space="preserve">1 </w:t>
      </w:r>
      <w:r w:rsidR="008945DE" w:rsidRPr="00161BAF">
        <w:rPr>
          <w:rFonts w:ascii="Arial" w:hAnsi="Arial" w:cs="Arial"/>
        </w:rPr>
        <w:t>do umowy</w:t>
      </w:r>
    </w:p>
    <w:p w14:paraId="4486DABC" w14:textId="77777777" w:rsidR="00175662" w:rsidRPr="00161BAF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i/>
        </w:rPr>
      </w:pPr>
      <w:r w:rsidRPr="00161BAF">
        <w:rPr>
          <w:rFonts w:ascii="Arial" w:hAnsi="Arial" w:cs="Arial"/>
          <w:i/>
        </w:rPr>
        <w:t>WZÓR</w:t>
      </w:r>
    </w:p>
    <w:p w14:paraId="04823B10" w14:textId="77777777" w:rsidR="00175662" w:rsidRPr="00161BAF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14:paraId="13208359" w14:textId="77777777" w:rsidR="00935545" w:rsidRPr="00161BAF" w:rsidRDefault="002461B6" w:rsidP="002461B6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161BAF">
        <w:rPr>
          <w:rFonts w:ascii="Arial" w:hAnsi="Arial" w:cs="Arial"/>
          <w:b/>
        </w:rPr>
        <w:t xml:space="preserve">WNIOSEK O </w:t>
      </w:r>
      <w:r w:rsidR="00175662" w:rsidRPr="00161BAF">
        <w:rPr>
          <w:rFonts w:ascii="Arial" w:hAnsi="Arial" w:cs="Arial"/>
          <w:b/>
        </w:rPr>
        <w:t xml:space="preserve">UDZIELENIE </w:t>
      </w:r>
      <w:r w:rsidRPr="00161BAF">
        <w:rPr>
          <w:rFonts w:ascii="Arial" w:hAnsi="Arial" w:cs="Arial"/>
          <w:b/>
        </w:rPr>
        <w:t>DOFINANSOWANI</w:t>
      </w:r>
      <w:r w:rsidR="00175662" w:rsidRPr="00161BAF">
        <w:rPr>
          <w:rFonts w:ascii="Arial" w:hAnsi="Arial" w:cs="Arial"/>
          <w:b/>
        </w:rPr>
        <w:t>A</w:t>
      </w:r>
    </w:p>
    <w:p w14:paraId="615B9917" w14:textId="77777777" w:rsidR="00DD183E" w:rsidRPr="00161BAF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20CE432" w14:textId="77777777" w:rsidR="00677109" w:rsidRPr="00161BAF" w:rsidRDefault="0093554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61BAF">
        <w:rPr>
          <w:rFonts w:ascii="Arial" w:hAnsi="Arial" w:cs="Arial"/>
          <w:b/>
          <w:sz w:val="22"/>
          <w:szCs w:val="22"/>
        </w:rPr>
        <w:t xml:space="preserve">DANE IDENTYFIKACYJNE </w:t>
      </w:r>
      <w:r w:rsidR="00F53DA5" w:rsidRPr="00161BAF">
        <w:rPr>
          <w:rFonts w:ascii="Arial" w:hAnsi="Arial" w:cs="Arial"/>
          <w:b/>
          <w:sz w:val="22"/>
          <w:szCs w:val="22"/>
        </w:rPr>
        <w:t>UPRAWNIONEGO ŚWIADCZENIODAWCY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2184"/>
        <w:gridCol w:w="2195"/>
        <w:gridCol w:w="2184"/>
      </w:tblGrid>
      <w:tr w:rsidR="000E19C0" w:rsidRPr="00161BAF" w14:paraId="387F39B0" w14:textId="77777777" w:rsidTr="00B406AE">
        <w:tc>
          <w:tcPr>
            <w:tcW w:w="2547" w:type="dxa"/>
          </w:tcPr>
          <w:p w14:paraId="139B07AA" w14:textId="77777777" w:rsidR="000E19C0" w:rsidRPr="00161BAF" w:rsidRDefault="000E19C0" w:rsidP="00DD183E">
            <w:pPr>
              <w:rPr>
                <w:rFonts w:ascii="Arial" w:hAnsi="Arial" w:cs="Arial"/>
              </w:rPr>
            </w:pPr>
            <w:r w:rsidRPr="00161BAF">
              <w:rPr>
                <w:rFonts w:ascii="Arial" w:hAnsi="Arial" w:cs="Arial"/>
              </w:rPr>
              <w:t>Nazwa</w:t>
            </w:r>
          </w:p>
        </w:tc>
        <w:tc>
          <w:tcPr>
            <w:tcW w:w="6741" w:type="dxa"/>
            <w:gridSpan w:val="3"/>
          </w:tcPr>
          <w:p w14:paraId="3D81D2C2" w14:textId="77777777" w:rsidR="000E19C0" w:rsidRPr="00161BAF" w:rsidRDefault="000E19C0" w:rsidP="00DD183E">
            <w:pPr>
              <w:rPr>
                <w:rFonts w:ascii="Arial" w:hAnsi="Arial" w:cs="Arial"/>
              </w:rPr>
            </w:pPr>
          </w:p>
        </w:tc>
      </w:tr>
      <w:tr w:rsidR="000E19C0" w:rsidRPr="00161BAF" w14:paraId="7845AC4E" w14:textId="77777777" w:rsidTr="00D34148">
        <w:tc>
          <w:tcPr>
            <w:tcW w:w="2547" w:type="dxa"/>
          </w:tcPr>
          <w:p w14:paraId="03D4ED48" w14:textId="77777777" w:rsidR="000E19C0" w:rsidRPr="00161BAF" w:rsidRDefault="000E19C0" w:rsidP="00DD183E">
            <w:pPr>
              <w:rPr>
                <w:rFonts w:ascii="Arial" w:hAnsi="Arial" w:cs="Arial"/>
              </w:rPr>
            </w:pPr>
            <w:r w:rsidRPr="00161BAF">
              <w:rPr>
                <w:rFonts w:ascii="Arial" w:hAnsi="Arial" w:cs="Arial"/>
              </w:rPr>
              <w:t>Adres siedziby</w:t>
            </w:r>
          </w:p>
        </w:tc>
        <w:tc>
          <w:tcPr>
            <w:tcW w:w="6741" w:type="dxa"/>
            <w:gridSpan w:val="3"/>
          </w:tcPr>
          <w:p w14:paraId="1A9F9C8E" w14:textId="77777777" w:rsidR="000E19C0" w:rsidRPr="00161BAF" w:rsidRDefault="000E19C0" w:rsidP="00DD183E">
            <w:pPr>
              <w:rPr>
                <w:rFonts w:ascii="Arial" w:hAnsi="Arial" w:cs="Arial"/>
              </w:rPr>
            </w:pPr>
          </w:p>
        </w:tc>
      </w:tr>
      <w:tr w:rsidR="000E19C0" w:rsidRPr="00161BAF" w14:paraId="455DAA58" w14:textId="77777777" w:rsidTr="000E19C0">
        <w:tc>
          <w:tcPr>
            <w:tcW w:w="2547" w:type="dxa"/>
          </w:tcPr>
          <w:p w14:paraId="23F0196F" w14:textId="77777777" w:rsidR="000E19C0" w:rsidRPr="00161BAF" w:rsidRDefault="000E19C0" w:rsidP="00DD183E">
            <w:pPr>
              <w:rPr>
                <w:rFonts w:ascii="Arial" w:hAnsi="Arial" w:cs="Arial"/>
              </w:rPr>
            </w:pPr>
            <w:r w:rsidRPr="00161BAF">
              <w:rPr>
                <w:rFonts w:ascii="Arial" w:hAnsi="Arial" w:cs="Arial"/>
              </w:rPr>
              <w:t>REGON</w:t>
            </w:r>
            <w:r w:rsidRPr="00161BAF">
              <w:rPr>
                <w:rFonts w:ascii="Arial" w:hAnsi="Arial" w:cs="Arial"/>
              </w:rPr>
              <w:tab/>
            </w:r>
          </w:p>
        </w:tc>
        <w:tc>
          <w:tcPr>
            <w:tcW w:w="2247" w:type="dxa"/>
          </w:tcPr>
          <w:p w14:paraId="4D0C7CC8" w14:textId="77777777" w:rsidR="000E19C0" w:rsidRPr="00161BAF" w:rsidRDefault="000E19C0" w:rsidP="00DD183E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31BED1A" w14:textId="77777777" w:rsidR="000E19C0" w:rsidRPr="00161BAF" w:rsidRDefault="000E19C0" w:rsidP="00DD183E">
            <w:pPr>
              <w:rPr>
                <w:rFonts w:ascii="Arial" w:hAnsi="Arial" w:cs="Arial"/>
              </w:rPr>
            </w:pPr>
            <w:r w:rsidRPr="00161BAF">
              <w:rPr>
                <w:rFonts w:ascii="Arial" w:hAnsi="Arial" w:cs="Arial"/>
              </w:rPr>
              <w:t>NIP</w:t>
            </w:r>
          </w:p>
        </w:tc>
        <w:tc>
          <w:tcPr>
            <w:tcW w:w="2247" w:type="dxa"/>
          </w:tcPr>
          <w:p w14:paraId="11640698" w14:textId="77777777" w:rsidR="000E19C0" w:rsidRPr="00161BAF" w:rsidRDefault="000E19C0" w:rsidP="00DD183E">
            <w:pPr>
              <w:rPr>
                <w:rFonts w:ascii="Arial" w:hAnsi="Arial" w:cs="Arial"/>
              </w:rPr>
            </w:pPr>
          </w:p>
        </w:tc>
      </w:tr>
    </w:tbl>
    <w:p w14:paraId="355CC37E" w14:textId="77777777" w:rsidR="00677109" w:rsidRPr="00161BAF" w:rsidRDefault="00677109" w:rsidP="00DD183E">
      <w:pPr>
        <w:spacing w:after="0" w:line="240" w:lineRule="auto"/>
        <w:rPr>
          <w:rFonts w:ascii="Arial" w:hAnsi="Arial" w:cs="Arial"/>
          <w:b/>
        </w:rPr>
      </w:pPr>
    </w:p>
    <w:p w14:paraId="42C4843A" w14:textId="77777777" w:rsidR="000E19C0" w:rsidRPr="00161BAF" w:rsidRDefault="00666D32" w:rsidP="00666D32">
      <w:pPr>
        <w:pStyle w:val="Akapitzlist"/>
        <w:numPr>
          <w:ilvl w:val="0"/>
          <w:numId w:val="3"/>
        </w:numPr>
        <w:snapToGrid w:val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161BAF">
        <w:rPr>
          <w:rFonts w:ascii="Arial" w:hAnsi="Arial" w:cs="Arial"/>
          <w:b/>
          <w:sz w:val="22"/>
          <w:szCs w:val="22"/>
        </w:rPr>
        <w:t>UMOWA O FINANSOWANIE INFORMATYZACJI ŚWIADCZEŃ OPIEKI ZDROWOTNEJ – PILOTAŻ EDM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2"/>
        <w:gridCol w:w="6560"/>
      </w:tblGrid>
      <w:tr w:rsidR="00AB606E" w:rsidRPr="00161BAF" w14:paraId="70B999BC" w14:textId="77777777" w:rsidTr="00AB606E">
        <w:trPr>
          <w:trHeight w:val="20"/>
        </w:trPr>
        <w:tc>
          <w:tcPr>
            <w:tcW w:w="2547" w:type="dxa"/>
          </w:tcPr>
          <w:p w14:paraId="08117B8B" w14:textId="77777777" w:rsidR="00AB606E" w:rsidRPr="00161BAF" w:rsidRDefault="00AB606E" w:rsidP="001952E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1BAF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6741" w:type="dxa"/>
          </w:tcPr>
          <w:p w14:paraId="21BD2823" w14:textId="77777777" w:rsidR="00AB606E" w:rsidRPr="00161BAF" w:rsidRDefault="00AB606E" w:rsidP="001952E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4BA507" w14:textId="77777777" w:rsidR="00F53DA5" w:rsidRPr="00161BAF" w:rsidRDefault="00F53DA5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4006CE64" w14:textId="77777777" w:rsidR="00DD183E" w:rsidRPr="00161BAF" w:rsidRDefault="00DD183E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61BAF">
        <w:rPr>
          <w:rFonts w:ascii="Arial" w:hAnsi="Arial" w:cs="Arial"/>
          <w:b/>
          <w:sz w:val="22"/>
          <w:szCs w:val="22"/>
        </w:rPr>
        <w:t>KWOTA WNIOSKOWANEGO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6"/>
        <w:gridCol w:w="6576"/>
      </w:tblGrid>
      <w:tr w:rsidR="00DD183E" w:rsidRPr="00161BAF" w14:paraId="00946830" w14:textId="77777777" w:rsidTr="001E3780">
        <w:tc>
          <w:tcPr>
            <w:tcW w:w="2547" w:type="dxa"/>
          </w:tcPr>
          <w:p w14:paraId="6028ABCA" w14:textId="77777777" w:rsidR="00DD183E" w:rsidRPr="00161BAF" w:rsidRDefault="00DD183E" w:rsidP="00DD183E">
            <w:pPr>
              <w:rPr>
                <w:rFonts w:ascii="Arial" w:hAnsi="Arial" w:cs="Arial"/>
              </w:rPr>
            </w:pPr>
            <w:r w:rsidRPr="00161BAF">
              <w:rPr>
                <w:rFonts w:ascii="Arial" w:hAnsi="Arial" w:cs="Arial"/>
              </w:rPr>
              <w:t>zł:</w:t>
            </w:r>
          </w:p>
        </w:tc>
        <w:tc>
          <w:tcPr>
            <w:tcW w:w="6741" w:type="dxa"/>
          </w:tcPr>
          <w:p w14:paraId="13535FF1" w14:textId="77777777" w:rsidR="00DD183E" w:rsidRPr="00161BAF" w:rsidRDefault="00DD183E" w:rsidP="001E3780">
            <w:pPr>
              <w:rPr>
                <w:rFonts w:ascii="Arial" w:hAnsi="Arial" w:cs="Arial"/>
              </w:rPr>
            </w:pPr>
            <w:r w:rsidRPr="00161BAF">
              <w:rPr>
                <w:rFonts w:ascii="Arial" w:hAnsi="Arial" w:cs="Arial"/>
              </w:rPr>
              <w:t>Słownie złotych:</w:t>
            </w:r>
          </w:p>
        </w:tc>
      </w:tr>
    </w:tbl>
    <w:p w14:paraId="586D9F6D" w14:textId="77777777" w:rsidR="00DD183E" w:rsidRPr="00161BAF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0089F5F7" w14:textId="77777777" w:rsidR="005D24D8" w:rsidRPr="00161BAF" w:rsidRDefault="005D24D8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61BAF">
        <w:rPr>
          <w:rFonts w:ascii="Arial" w:hAnsi="Arial" w:cs="Arial"/>
          <w:b/>
          <w:sz w:val="22"/>
          <w:szCs w:val="22"/>
        </w:rPr>
        <w:t>O</w:t>
      </w:r>
      <w:r w:rsidR="00465F47" w:rsidRPr="00161BAF">
        <w:rPr>
          <w:rFonts w:ascii="Arial" w:hAnsi="Arial" w:cs="Arial"/>
          <w:b/>
          <w:sz w:val="22"/>
          <w:szCs w:val="22"/>
        </w:rPr>
        <w:t>Ś</w:t>
      </w:r>
      <w:r w:rsidRPr="00161BAF">
        <w:rPr>
          <w:rFonts w:ascii="Arial" w:hAnsi="Arial" w:cs="Arial"/>
          <w:b/>
          <w:sz w:val="22"/>
          <w:szCs w:val="22"/>
        </w:rPr>
        <w:t>WIADCZENIE</w:t>
      </w:r>
    </w:p>
    <w:p w14:paraId="47ADA9BF" w14:textId="77777777" w:rsidR="005D24D8" w:rsidRPr="00161BAF" w:rsidRDefault="002461B6" w:rsidP="00DD183E">
      <w:pPr>
        <w:pStyle w:val="Default"/>
        <w:jc w:val="both"/>
        <w:rPr>
          <w:sz w:val="21"/>
          <w:szCs w:val="21"/>
        </w:rPr>
      </w:pPr>
      <w:r w:rsidRPr="00161BAF">
        <w:rPr>
          <w:sz w:val="21"/>
          <w:szCs w:val="21"/>
        </w:rPr>
        <w:t xml:space="preserve">Oświadczam, </w:t>
      </w:r>
      <w:r w:rsidR="005D24D8" w:rsidRPr="00161BAF">
        <w:rPr>
          <w:sz w:val="21"/>
          <w:szCs w:val="21"/>
        </w:rPr>
        <w:t>ż</w:t>
      </w:r>
      <w:r w:rsidRPr="00161BAF">
        <w:rPr>
          <w:sz w:val="21"/>
          <w:szCs w:val="21"/>
        </w:rPr>
        <w:t>e</w:t>
      </w:r>
      <w:r w:rsidR="005D24D8" w:rsidRPr="00161BAF">
        <w:rPr>
          <w:sz w:val="21"/>
          <w:szCs w:val="21"/>
        </w:rPr>
        <w:t>:</w:t>
      </w:r>
    </w:p>
    <w:p w14:paraId="6C55D3E2" w14:textId="287A8F4D" w:rsidR="00E11C06" w:rsidRPr="00161BAF" w:rsidRDefault="00E11C06" w:rsidP="00CC2B38">
      <w:pPr>
        <w:pStyle w:val="Default"/>
        <w:numPr>
          <w:ilvl w:val="0"/>
          <w:numId w:val="5"/>
        </w:numPr>
        <w:spacing w:after="20"/>
        <w:ind w:left="426" w:hanging="284"/>
        <w:jc w:val="both"/>
        <w:rPr>
          <w:sz w:val="21"/>
          <w:szCs w:val="21"/>
        </w:rPr>
      </w:pPr>
      <w:r w:rsidRPr="00161BAF">
        <w:rPr>
          <w:sz w:val="21"/>
          <w:szCs w:val="21"/>
        </w:rPr>
        <w:t xml:space="preserve">wydatki poniesione na zakup </w:t>
      </w:r>
      <w:r w:rsidR="00CC2B38" w:rsidRPr="00CC2B38">
        <w:rPr>
          <w:sz w:val="21"/>
          <w:szCs w:val="21"/>
        </w:rPr>
        <w:t xml:space="preserve">urządzeń informatycznych lub oprogramowania, lub usług związanych z uruchomieniem raportowania ZM lub prowadzeniem wymiany EDM </w:t>
      </w:r>
      <w:r w:rsidR="00CC2B38">
        <w:rPr>
          <w:sz w:val="21"/>
          <w:szCs w:val="21"/>
        </w:rPr>
        <w:br/>
      </w:r>
      <w:r w:rsidR="00CC2B38" w:rsidRPr="00CC2B38">
        <w:rPr>
          <w:sz w:val="21"/>
          <w:szCs w:val="21"/>
        </w:rPr>
        <w:t>z innymi usługodawcami za pośrednictwem Systemu P1</w:t>
      </w:r>
      <w:r w:rsidR="0046087D" w:rsidRPr="00161BAF">
        <w:rPr>
          <w:sz w:val="21"/>
          <w:szCs w:val="21"/>
        </w:rPr>
        <w:t xml:space="preserve"> </w:t>
      </w:r>
      <w:r w:rsidRPr="00161BAF">
        <w:rPr>
          <w:sz w:val="21"/>
          <w:szCs w:val="21"/>
        </w:rPr>
        <w:t>objęt</w:t>
      </w:r>
      <w:r w:rsidR="00C265BE" w:rsidRPr="00161BAF">
        <w:rPr>
          <w:sz w:val="21"/>
          <w:szCs w:val="21"/>
        </w:rPr>
        <w:t>e</w:t>
      </w:r>
      <w:r w:rsidRPr="00161BAF">
        <w:rPr>
          <w:sz w:val="21"/>
          <w:szCs w:val="21"/>
        </w:rPr>
        <w:t xml:space="preserve"> niniejszym wnioskiem </w:t>
      </w:r>
      <w:r w:rsidR="00CC2B38">
        <w:rPr>
          <w:sz w:val="21"/>
          <w:szCs w:val="21"/>
        </w:rPr>
        <w:br/>
      </w:r>
      <w:r w:rsidRPr="00161BAF">
        <w:rPr>
          <w:sz w:val="21"/>
          <w:szCs w:val="21"/>
        </w:rPr>
        <w:t>o udzielenie dofinansowania zostały sfinansowane ze środków własnych, przed złożeniem wniosku o udzielenie dofinansowania i nie były objęte dofinansowaniem z innych źródeł;</w:t>
      </w:r>
    </w:p>
    <w:p w14:paraId="3BAEE78C" w14:textId="07C4D9DC" w:rsidR="00161BAF" w:rsidRPr="00161BAF" w:rsidRDefault="005D24D8" w:rsidP="00161BAF">
      <w:pPr>
        <w:pStyle w:val="Default"/>
        <w:numPr>
          <w:ilvl w:val="0"/>
          <w:numId w:val="5"/>
        </w:numPr>
        <w:spacing w:after="20"/>
        <w:ind w:left="426" w:hanging="284"/>
        <w:jc w:val="both"/>
        <w:rPr>
          <w:sz w:val="21"/>
          <w:szCs w:val="21"/>
        </w:rPr>
      </w:pPr>
      <w:r w:rsidRPr="00161BAF">
        <w:rPr>
          <w:sz w:val="21"/>
          <w:szCs w:val="21"/>
        </w:rPr>
        <w:t>mam/nie ma</w:t>
      </w:r>
      <w:r w:rsidR="00E93827" w:rsidRPr="00161BAF">
        <w:rPr>
          <w:sz w:val="21"/>
          <w:szCs w:val="21"/>
        </w:rPr>
        <w:t>m</w:t>
      </w:r>
      <w:r w:rsidR="00B1615B" w:rsidRPr="00161BAF">
        <w:rPr>
          <w:rStyle w:val="Odwoanieprzypisudolnego"/>
          <w:sz w:val="21"/>
          <w:szCs w:val="21"/>
        </w:rPr>
        <w:footnoteReference w:id="1"/>
      </w:r>
      <w:r w:rsidRPr="00161BAF">
        <w:rPr>
          <w:sz w:val="21"/>
          <w:szCs w:val="21"/>
        </w:rPr>
        <w:t>, możliwoś</w:t>
      </w:r>
      <w:r w:rsidR="002461B6" w:rsidRPr="00161BAF">
        <w:rPr>
          <w:sz w:val="21"/>
          <w:szCs w:val="21"/>
        </w:rPr>
        <w:t>ć</w:t>
      </w:r>
      <w:r w:rsidRPr="00161BAF">
        <w:rPr>
          <w:sz w:val="21"/>
          <w:szCs w:val="21"/>
        </w:rPr>
        <w:t xml:space="preserve"> od</w:t>
      </w:r>
      <w:r w:rsidR="002461B6" w:rsidRPr="00161BAF">
        <w:rPr>
          <w:sz w:val="21"/>
          <w:szCs w:val="21"/>
        </w:rPr>
        <w:t>liczenia</w:t>
      </w:r>
      <w:r w:rsidRPr="00161BAF">
        <w:rPr>
          <w:sz w:val="21"/>
          <w:szCs w:val="21"/>
        </w:rPr>
        <w:t xml:space="preserve"> podatku VAT (w rozumieniu przepisów ustawy </w:t>
      </w:r>
      <w:r w:rsidR="00161BAF" w:rsidRPr="00161BAF">
        <w:rPr>
          <w:sz w:val="21"/>
          <w:szCs w:val="21"/>
        </w:rPr>
        <w:br/>
      </w:r>
      <w:r w:rsidRPr="00161BAF">
        <w:rPr>
          <w:sz w:val="21"/>
          <w:szCs w:val="21"/>
        </w:rPr>
        <w:t xml:space="preserve">z dnia 11 marca 2004 r. o podatku od towarów i usług (Dz. U. z </w:t>
      </w:r>
      <w:r w:rsidR="00CC2B38" w:rsidRPr="00161BAF">
        <w:rPr>
          <w:sz w:val="21"/>
          <w:szCs w:val="21"/>
        </w:rPr>
        <w:t>202</w:t>
      </w:r>
      <w:r w:rsidR="00CC2B38">
        <w:rPr>
          <w:sz w:val="21"/>
          <w:szCs w:val="21"/>
        </w:rPr>
        <w:t xml:space="preserve">1 </w:t>
      </w:r>
      <w:r w:rsidRPr="00161BAF">
        <w:rPr>
          <w:sz w:val="21"/>
          <w:szCs w:val="21"/>
        </w:rPr>
        <w:t xml:space="preserve">r. poz. </w:t>
      </w:r>
      <w:r w:rsidR="00CC2B38">
        <w:rPr>
          <w:sz w:val="21"/>
          <w:szCs w:val="21"/>
        </w:rPr>
        <w:t>685</w:t>
      </w:r>
      <w:r w:rsidR="00CC2B38" w:rsidRPr="00161BAF">
        <w:rPr>
          <w:sz w:val="21"/>
          <w:szCs w:val="21"/>
        </w:rPr>
        <w:t xml:space="preserve"> </w:t>
      </w:r>
      <w:r w:rsidR="00500BA6" w:rsidRPr="00161BAF">
        <w:rPr>
          <w:sz w:val="21"/>
          <w:szCs w:val="21"/>
        </w:rPr>
        <w:t xml:space="preserve">i </w:t>
      </w:r>
      <w:r w:rsidR="00CC2B38">
        <w:rPr>
          <w:sz w:val="21"/>
          <w:szCs w:val="21"/>
        </w:rPr>
        <w:t>694</w:t>
      </w:r>
      <w:r w:rsidRPr="00161BAF">
        <w:rPr>
          <w:sz w:val="21"/>
          <w:szCs w:val="21"/>
        </w:rPr>
        <w:t>).</w:t>
      </w:r>
    </w:p>
    <w:p w14:paraId="7441539B" w14:textId="77777777" w:rsidR="00161BAF" w:rsidRPr="00161BAF" w:rsidRDefault="00161BAF" w:rsidP="00161BAF">
      <w:pPr>
        <w:pStyle w:val="Default"/>
        <w:spacing w:after="20"/>
        <w:ind w:left="284"/>
        <w:jc w:val="both"/>
        <w:rPr>
          <w:sz w:val="22"/>
          <w:szCs w:val="22"/>
        </w:rPr>
      </w:pPr>
    </w:p>
    <w:p w14:paraId="495991CA" w14:textId="77777777" w:rsidR="00C90C23" w:rsidRPr="00161BAF" w:rsidRDefault="00D9481C" w:rsidP="00183810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61BAF">
        <w:rPr>
          <w:rFonts w:ascii="Arial" w:hAnsi="Arial" w:cs="Arial"/>
          <w:b/>
          <w:sz w:val="22"/>
          <w:szCs w:val="22"/>
        </w:rPr>
        <w:t>ZOBOWIĄZANIE</w:t>
      </w:r>
    </w:p>
    <w:p w14:paraId="0C3ACFE6" w14:textId="77777777" w:rsidR="00C90C23" w:rsidRPr="00161BAF" w:rsidRDefault="00D9481C" w:rsidP="00183810">
      <w:pPr>
        <w:pStyle w:val="Default"/>
        <w:jc w:val="both"/>
        <w:rPr>
          <w:sz w:val="22"/>
          <w:szCs w:val="22"/>
        </w:rPr>
      </w:pPr>
      <w:r w:rsidRPr="00161BAF">
        <w:rPr>
          <w:sz w:val="22"/>
          <w:szCs w:val="22"/>
        </w:rPr>
        <w:t>Zobowiązuję się do:</w:t>
      </w:r>
    </w:p>
    <w:p w14:paraId="4746520B" w14:textId="48C1748B" w:rsidR="00264213" w:rsidRPr="00CC2B38" w:rsidRDefault="00B61991" w:rsidP="00CC2B38">
      <w:pPr>
        <w:pStyle w:val="Default"/>
        <w:numPr>
          <w:ilvl w:val="0"/>
          <w:numId w:val="6"/>
        </w:numPr>
        <w:spacing w:afterLines="20" w:after="48"/>
        <w:ind w:left="426" w:hanging="284"/>
        <w:jc w:val="both"/>
        <w:rPr>
          <w:sz w:val="21"/>
          <w:szCs w:val="21"/>
        </w:rPr>
      </w:pPr>
      <w:r w:rsidRPr="00CC2B38">
        <w:rPr>
          <w:sz w:val="21"/>
          <w:szCs w:val="21"/>
        </w:rPr>
        <w:t xml:space="preserve">wykorzystania dofinansowania </w:t>
      </w:r>
      <w:r w:rsidR="00CC2B38" w:rsidRPr="00CC2B38">
        <w:rPr>
          <w:sz w:val="21"/>
          <w:szCs w:val="21"/>
        </w:rPr>
        <w:t xml:space="preserve">urządzeń informatycznych lub oprogramowania, lub usług związanych z uruchomieniem raportowania ZM lub prowadzeniem wymiany EDM </w:t>
      </w:r>
      <w:r w:rsidR="00CC2B38">
        <w:rPr>
          <w:sz w:val="21"/>
          <w:szCs w:val="21"/>
        </w:rPr>
        <w:br/>
      </w:r>
      <w:r w:rsidR="00CC2B38" w:rsidRPr="00CC2B38">
        <w:rPr>
          <w:sz w:val="21"/>
          <w:szCs w:val="21"/>
        </w:rPr>
        <w:t>z innymi usługodawcami za pośrednictwem Systemu P1</w:t>
      </w:r>
      <w:r w:rsidR="006319D6" w:rsidRPr="00CC2B38">
        <w:rPr>
          <w:sz w:val="21"/>
          <w:szCs w:val="21"/>
        </w:rPr>
        <w:t xml:space="preserve"> </w:t>
      </w:r>
      <w:r w:rsidRPr="00CC2B38">
        <w:rPr>
          <w:sz w:val="21"/>
          <w:szCs w:val="21"/>
        </w:rPr>
        <w:t xml:space="preserve">wyłącznie na cele wskazane w zarządzeniu Prezesa Narodowego Funduszu Zdrowia </w:t>
      </w:r>
      <w:r w:rsidR="00CC2B38" w:rsidRPr="00CC2B38">
        <w:rPr>
          <w:sz w:val="21"/>
          <w:szCs w:val="21"/>
        </w:rPr>
        <w:t>w sprawie warunków udzielania i rozliczania w 2021 r. finansowania informatyzacji świadczeniodawców - pilotaż EDM - etap II</w:t>
      </w:r>
      <w:r w:rsidR="00183810" w:rsidRPr="00CC2B38">
        <w:rPr>
          <w:sz w:val="21"/>
          <w:szCs w:val="21"/>
        </w:rPr>
        <w:t>.</w:t>
      </w:r>
      <w:r w:rsidRPr="00CC2B38">
        <w:rPr>
          <w:sz w:val="21"/>
          <w:szCs w:val="21"/>
        </w:rPr>
        <w:t xml:space="preserve"> </w:t>
      </w:r>
    </w:p>
    <w:p w14:paraId="6FC63F45" w14:textId="03F1D1BD" w:rsidR="00B61991" w:rsidRPr="00161BAF" w:rsidRDefault="00B61991" w:rsidP="00CC2B38">
      <w:pPr>
        <w:pStyle w:val="Tekstkomentarza"/>
        <w:spacing w:afterLines="20" w:after="48"/>
        <w:ind w:left="426"/>
        <w:jc w:val="both"/>
        <w:rPr>
          <w:rFonts w:ascii="Arial" w:hAnsi="Arial" w:cs="Arial"/>
          <w:sz w:val="21"/>
          <w:szCs w:val="21"/>
        </w:rPr>
      </w:pPr>
      <w:r w:rsidRPr="00161BAF">
        <w:rPr>
          <w:rFonts w:ascii="Arial" w:hAnsi="Arial" w:cs="Arial"/>
          <w:sz w:val="21"/>
          <w:szCs w:val="21"/>
        </w:rPr>
        <w:t xml:space="preserve">Za wykorzystanie przyznanych środków rozumie się zakup, zapłatę </w:t>
      </w:r>
      <w:r w:rsidR="00183810" w:rsidRPr="00161BAF">
        <w:rPr>
          <w:rFonts w:ascii="Arial" w:hAnsi="Arial" w:cs="Arial"/>
          <w:sz w:val="21"/>
          <w:szCs w:val="21"/>
        </w:rPr>
        <w:t xml:space="preserve">oraz odbiór </w:t>
      </w:r>
      <w:r w:rsidR="00CC2B38" w:rsidRPr="00CC2B38">
        <w:rPr>
          <w:rFonts w:ascii="Arial" w:hAnsi="Arial" w:cs="Arial"/>
          <w:sz w:val="21"/>
          <w:szCs w:val="21"/>
        </w:rPr>
        <w:t>urządzeń informatycznych lub oprogramowania, lub usług związanych z uruchomieniem raportowania ZM lub prowadzeniem wymiany EDM z innymi usługodawcami za  pośrednictwem Systemu P1</w:t>
      </w:r>
      <w:r w:rsidR="00C265BE" w:rsidRPr="00161BAF">
        <w:rPr>
          <w:rFonts w:ascii="Arial" w:hAnsi="Arial" w:cs="Arial"/>
          <w:sz w:val="21"/>
          <w:szCs w:val="21"/>
        </w:rPr>
        <w:t>;</w:t>
      </w:r>
    </w:p>
    <w:p w14:paraId="23761AA7" w14:textId="29477977" w:rsidR="00B61991" w:rsidRPr="00161BAF" w:rsidRDefault="00B61991" w:rsidP="00161BAF">
      <w:pPr>
        <w:pStyle w:val="Default"/>
        <w:numPr>
          <w:ilvl w:val="0"/>
          <w:numId w:val="6"/>
        </w:numPr>
        <w:spacing w:afterLines="20" w:after="48"/>
        <w:ind w:left="426" w:hanging="284"/>
        <w:jc w:val="both"/>
        <w:rPr>
          <w:sz w:val="21"/>
          <w:szCs w:val="21"/>
        </w:rPr>
      </w:pPr>
      <w:r w:rsidRPr="00161BAF">
        <w:rPr>
          <w:sz w:val="21"/>
          <w:szCs w:val="21"/>
        </w:rPr>
        <w:lastRenderedPageBreak/>
        <w:t xml:space="preserve">stosowania procedur zawierania umów </w:t>
      </w:r>
      <w:r w:rsidR="00E93827" w:rsidRPr="00161BAF">
        <w:rPr>
          <w:sz w:val="21"/>
          <w:szCs w:val="21"/>
        </w:rPr>
        <w:t>wynikających z ustawy z dnia 29 </w:t>
      </w:r>
      <w:r w:rsidRPr="00161BAF">
        <w:rPr>
          <w:sz w:val="21"/>
          <w:szCs w:val="21"/>
        </w:rPr>
        <w:t>stycznia 2004 r. Prawo</w:t>
      </w:r>
      <w:r w:rsidR="00E93827" w:rsidRPr="00161BAF">
        <w:rPr>
          <w:sz w:val="21"/>
          <w:szCs w:val="21"/>
        </w:rPr>
        <w:t xml:space="preserve"> zamówień publicznych, chyba że </w:t>
      </w:r>
      <w:r w:rsidRPr="00161BAF">
        <w:rPr>
          <w:sz w:val="21"/>
          <w:szCs w:val="21"/>
        </w:rPr>
        <w:t xml:space="preserve">świadczeniodawca nie jest zamawiającym </w:t>
      </w:r>
      <w:r w:rsidR="00161BAF">
        <w:rPr>
          <w:sz w:val="21"/>
          <w:szCs w:val="21"/>
        </w:rPr>
        <w:br/>
      </w:r>
      <w:r w:rsidRPr="00161BAF">
        <w:rPr>
          <w:sz w:val="21"/>
          <w:szCs w:val="21"/>
        </w:rPr>
        <w:t xml:space="preserve">w rozumieniu tej ustawy; </w:t>
      </w:r>
    </w:p>
    <w:p w14:paraId="04E93165" w14:textId="2740AFD9" w:rsidR="00B61991" w:rsidRPr="00161BAF" w:rsidRDefault="00B61991" w:rsidP="000E6CAF">
      <w:pPr>
        <w:pStyle w:val="Default"/>
        <w:numPr>
          <w:ilvl w:val="0"/>
          <w:numId w:val="6"/>
        </w:numPr>
        <w:spacing w:afterLines="20" w:after="48"/>
        <w:ind w:left="426" w:hanging="284"/>
        <w:jc w:val="both"/>
        <w:rPr>
          <w:sz w:val="21"/>
          <w:szCs w:val="21"/>
        </w:rPr>
      </w:pPr>
      <w:r w:rsidRPr="00161BAF">
        <w:rPr>
          <w:sz w:val="21"/>
          <w:szCs w:val="21"/>
        </w:rPr>
        <w:t xml:space="preserve">respektowania do upływu pięciu lat od dnia </w:t>
      </w:r>
      <w:r w:rsidR="006734AE" w:rsidRPr="00161BAF">
        <w:rPr>
          <w:sz w:val="21"/>
          <w:szCs w:val="21"/>
        </w:rPr>
        <w:t>1 stycznia 20</w:t>
      </w:r>
      <w:r w:rsidR="00A77FEB" w:rsidRPr="00161BAF">
        <w:rPr>
          <w:sz w:val="21"/>
          <w:szCs w:val="21"/>
        </w:rPr>
        <w:t>2</w:t>
      </w:r>
      <w:r w:rsidR="00666D32" w:rsidRPr="00161BAF">
        <w:rPr>
          <w:sz w:val="21"/>
          <w:szCs w:val="21"/>
        </w:rPr>
        <w:t>2</w:t>
      </w:r>
      <w:r w:rsidR="006734AE" w:rsidRPr="00161BAF">
        <w:rPr>
          <w:sz w:val="21"/>
          <w:szCs w:val="21"/>
        </w:rPr>
        <w:t xml:space="preserve"> r.</w:t>
      </w:r>
      <w:r w:rsidRPr="00161BAF">
        <w:rPr>
          <w:sz w:val="21"/>
          <w:szCs w:val="21"/>
        </w:rPr>
        <w:t xml:space="preserve"> </w:t>
      </w:r>
      <w:r w:rsidR="000E6CAF" w:rsidRPr="000E6CAF">
        <w:rPr>
          <w:sz w:val="21"/>
          <w:szCs w:val="21"/>
        </w:rPr>
        <w:t>prawa Narodowego Funduszu Zdrowia do sprawdzenia prawidłowości wykorzystania przez świadczeniodawców udzielonego dofinansowania;</w:t>
      </w:r>
    </w:p>
    <w:p w14:paraId="01189011" w14:textId="3E12F637" w:rsidR="00C45E61" w:rsidRPr="00161BAF" w:rsidRDefault="00B61991" w:rsidP="00161BAF">
      <w:pPr>
        <w:pStyle w:val="Default"/>
        <w:numPr>
          <w:ilvl w:val="0"/>
          <w:numId w:val="6"/>
        </w:numPr>
        <w:spacing w:afterLines="20" w:after="48"/>
        <w:ind w:left="426" w:hanging="284"/>
        <w:jc w:val="both"/>
        <w:rPr>
          <w:sz w:val="21"/>
          <w:szCs w:val="21"/>
        </w:rPr>
      </w:pPr>
      <w:r w:rsidRPr="00161BAF">
        <w:rPr>
          <w:sz w:val="21"/>
          <w:szCs w:val="21"/>
        </w:rPr>
        <w:t>przechowywania dokumentacji związanej z udzielenie</w:t>
      </w:r>
      <w:r w:rsidR="00860640" w:rsidRPr="00161BAF">
        <w:rPr>
          <w:sz w:val="21"/>
          <w:szCs w:val="21"/>
        </w:rPr>
        <w:t>m</w:t>
      </w:r>
      <w:r w:rsidRPr="00161BAF">
        <w:rPr>
          <w:sz w:val="21"/>
          <w:szCs w:val="21"/>
        </w:rPr>
        <w:t xml:space="preserve"> dofinansowania, w tym zwłaszcza dowodów zakupu lub wykonania usługi, przez okres co najmniej pięciu lat począwszy </w:t>
      </w:r>
      <w:r w:rsidR="00161BAF">
        <w:rPr>
          <w:sz w:val="21"/>
          <w:szCs w:val="21"/>
        </w:rPr>
        <w:br/>
      </w:r>
      <w:r w:rsidRPr="00161BAF">
        <w:rPr>
          <w:sz w:val="21"/>
          <w:szCs w:val="21"/>
        </w:rPr>
        <w:t xml:space="preserve">od </w:t>
      </w:r>
      <w:r w:rsidR="00161BAF">
        <w:rPr>
          <w:sz w:val="21"/>
          <w:szCs w:val="21"/>
        </w:rPr>
        <w:t xml:space="preserve">dnia </w:t>
      </w:r>
      <w:r w:rsidRPr="00161BAF">
        <w:rPr>
          <w:sz w:val="21"/>
          <w:szCs w:val="21"/>
        </w:rPr>
        <w:t>1 stycznia 20</w:t>
      </w:r>
      <w:r w:rsidR="00860640" w:rsidRPr="00161BAF">
        <w:rPr>
          <w:sz w:val="21"/>
          <w:szCs w:val="21"/>
        </w:rPr>
        <w:t>2</w:t>
      </w:r>
      <w:r w:rsidR="00666D32" w:rsidRPr="00161BAF">
        <w:rPr>
          <w:sz w:val="21"/>
          <w:szCs w:val="21"/>
        </w:rPr>
        <w:t>2</w:t>
      </w:r>
      <w:r w:rsidRPr="00161BAF">
        <w:rPr>
          <w:sz w:val="21"/>
          <w:szCs w:val="21"/>
        </w:rPr>
        <w:t xml:space="preserve"> r., chyba że przepisy powszechnie obowiązujące przewidują dłuższy okres przechowywania dokumentacji</w:t>
      </w:r>
      <w:r w:rsidR="00264213" w:rsidRPr="00161BAF">
        <w:rPr>
          <w:sz w:val="21"/>
          <w:szCs w:val="21"/>
        </w:rPr>
        <w:t>.</w:t>
      </w:r>
    </w:p>
    <w:p w14:paraId="528F2B3C" w14:textId="77777777" w:rsidR="00183810" w:rsidRPr="00161BAF" w:rsidRDefault="00183810" w:rsidP="00B61991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93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5651"/>
      </w:tblGrid>
      <w:tr w:rsidR="00D9481C" w:rsidRPr="00161BAF" w14:paraId="75BA273F" w14:textId="77777777" w:rsidTr="00161BAF">
        <w:trPr>
          <w:trHeight w:val="255"/>
          <w:jc w:val="center"/>
        </w:trPr>
        <w:tc>
          <w:tcPr>
            <w:tcW w:w="3667" w:type="dxa"/>
          </w:tcPr>
          <w:p w14:paraId="597A86DB" w14:textId="77777777" w:rsidR="00D9481C" w:rsidRPr="00161BAF" w:rsidRDefault="00D9481C" w:rsidP="00D94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BA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651" w:type="dxa"/>
          </w:tcPr>
          <w:p w14:paraId="4C9470DA" w14:textId="77777777" w:rsidR="00D9481C" w:rsidRPr="00161BAF" w:rsidRDefault="00D9481C" w:rsidP="00D94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BAF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D9481C" w:rsidRPr="00161BAF" w14:paraId="6DA0002B" w14:textId="77777777" w:rsidTr="00161BAF">
        <w:trPr>
          <w:trHeight w:val="690"/>
          <w:jc w:val="center"/>
        </w:trPr>
        <w:tc>
          <w:tcPr>
            <w:tcW w:w="3667" w:type="dxa"/>
          </w:tcPr>
          <w:p w14:paraId="018083BE" w14:textId="77777777" w:rsidR="00D9481C" w:rsidRPr="00161BAF" w:rsidRDefault="00D9481C" w:rsidP="00D94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BAF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5651" w:type="dxa"/>
          </w:tcPr>
          <w:p w14:paraId="3A4ABA35" w14:textId="77777777" w:rsidR="00D9481C" w:rsidRPr="00161BAF" w:rsidRDefault="00DE2B69" w:rsidP="00D94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BAF">
              <w:rPr>
                <w:rFonts w:ascii="Arial" w:hAnsi="Arial" w:cs="Arial"/>
                <w:sz w:val="20"/>
                <w:szCs w:val="20"/>
              </w:rPr>
              <w:t>P</w:t>
            </w:r>
            <w:r w:rsidR="00D9481C" w:rsidRPr="00161BAF">
              <w:rPr>
                <w:rFonts w:ascii="Arial" w:hAnsi="Arial" w:cs="Arial"/>
                <w:sz w:val="20"/>
                <w:szCs w:val="20"/>
              </w:rPr>
              <w:t xml:space="preserve">odpis </w:t>
            </w:r>
          </w:p>
          <w:p w14:paraId="3F424D65" w14:textId="16C4869E" w:rsidR="00D9481C" w:rsidRPr="00161BAF" w:rsidRDefault="00D9481C" w:rsidP="00D94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BAF">
              <w:rPr>
                <w:rFonts w:ascii="Arial" w:hAnsi="Arial" w:cs="Arial"/>
                <w:sz w:val="20"/>
                <w:szCs w:val="20"/>
              </w:rPr>
              <w:t>osoby upoważnionej do reprezentowania świadczeniodawcy</w:t>
            </w:r>
          </w:p>
        </w:tc>
      </w:tr>
    </w:tbl>
    <w:p w14:paraId="2E3361B7" w14:textId="77777777" w:rsidR="00E41367" w:rsidRPr="00183810" w:rsidRDefault="00E41367" w:rsidP="00161BAF">
      <w:pPr>
        <w:spacing w:after="0" w:line="240" w:lineRule="auto"/>
        <w:rPr>
          <w:rFonts w:ascii="Arial" w:hAnsi="Arial" w:cs="Arial"/>
        </w:rPr>
      </w:pPr>
    </w:p>
    <w:sectPr w:rsidR="00E41367" w:rsidRPr="00183810" w:rsidSect="00161BAF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EF9A" w14:textId="77777777" w:rsidR="0006156C" w:rsidRDefault="0006156C" w:rsidP="005D24D8">
      <w:pPr>
        <w:spacing w:after="0" w:line="240" w:lineRule="auto"/>
      </w:pPr>
      <w:r>
        <w:separator/>
      </w:r>
    </w:p>
  </w:endnote>
  <w:endnote w:type="continuationSeparator" w:id="0">
    <w:p w14:paraId="3B6E0EF4" w14:textId="77777777" w:rsidR="0006156C" w:rsidRDefault="0006156C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7617"/>
      <w:docPartObj>
        <w:docPartGallery w:val="Page Numbers (Bottom of Page)"/>
        <w:docPartUnique/>
      </w:docPartObj>
    </w:sdtPr>
    <w:sdtEndPr/>
    <w:sdtContent>
      <w:p w14:paraId="0C62CC84" w14:textId="35B18D51" w:rsidR="002461B6" w:rsidRDefault="002461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E5">
          <w:rPr>
            <w:noProof/>
          </w:rPr>
          <w:t>1</w:t>
        </w:r>
        <w:r>
          <w:fldChar w:fldCharType="end"/>
        </w:r>
      </w:p>
    </w:sdtContent>
  </w:sdt>
  <w:p w14:paraId="454CAA16" w14:textId="77777777"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11F3" w14:textId="77777777" w:rsidR="0006156C" w:rsidRDefault="0006156C" w:rsidP="005D24D8">
      <w:pPr>
        <w:spacing w:after="0" w:line="240" w:lineRule="auto"/>
      </w:pPr>
      <w:r>
        <w:separator/>
      </w:r>
    </w:p>
  </w:footnote>
  <w:footnote w:type="continuationSeparator" w:id="0">
    <w:p w14:paraId="60837A6D" w14:textId="77777777" w:rsidR="0006156C" w:rsidRDefault="0006156C" w:rsidP="005D24D8">
      <w:pPr>
        <w:spacing w:after="0" w:line="240" w:lineRule="auto"/>
      </w:pPr>
      <w:r>
        <w:continuationSeparator/>
      </w:r>
    </w:p>
  </w:footnote>
  <w:footnote w:id="1">
    <w:p w14:paraId="33DE233D" w14:textId="77777777" w:rsidR="00B1615B" w:rsidRDefault="00B1615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125B"/>
    <w:multiLevelType w:val="hybridMultilevel"/>
    <w:tmpl w:val="68C821EA"/>
    <w:lvl w:ilvl="0" w:tplc="8370EF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36C09"/>
    <w:rsid w:val="0006156C"/>
    <w:rsid w:val="00093233"/>
    <w:rsid w:val="00097378"/>
    <w:rsid w:val="000B00FD"/>
    <w:rsid w:val="000E19C0"/>
    <w:rsid w:val="000E6CAF"/>
    <w:rsid w:val="0012765E"/>
    <w:rsid w:val="00135B93"/>
    <w:rsid w:val="00161BAF"/>
    <w:rsid w:val="00175662"/>
    <w:rsid w:val="001831D0"/>
    <w:rsid w:val="00183810"/>
    <w:rsid w:val="001870CC"/>
    <w:rsid w:val="001B25E3"/>
    <w:rsid w:val="001C1A42"/>
    <w:rsid w:val="001C1AFD"/>
    <w:rsid w:val="001C7F88"/>
    <w:rsid w:val="001D4636"/>
    <w:rsid w:val="001E10B3"/>
    <w:rsid w:val="002042A8"/>
    <w:rsid w:val="00232940"/>
    <w:rsid w:val="002461B6"/>
    <w:rsid w:val="002632C5"/>
    <w:rsid w:val="00264213"/>
    <w:rsid w:val="002A1525"/>
    <w:rsid w:val="00343AD4"/>
    <w:rsid w:val="0035473A"/>
    <w:rsid w:val="00357436"/>
    <w:rsid w:val="00385388"/>
    <w:rsid w:val="003A5538"/>
    <w:rsid w:val="0046087D"/>
    <w:rsid w:val="00465F47"/>
    <w:rsid w:val="00470C1C"/>
    <w:rsid w:val="004D00AC"/>
    <w:rsid w:val="00500BA6"/>
    <w:rsid w:val="00501AF3"/>
    <w:rsid w:val="005310EC"/>
    <w:rsid w:val="00536DAB"/>
    <w:rsid w:val="005460B9"/>
    <w:rsid w:val="005948A3"/>
    <w:rsid w:val="005D24D8"/>
    <w:rsid w:val="00601B9B"/>
    <w:rsid w:val="00603C8C"/>
    <w:rsid w:val="006319D6"/>
    <w:rsid w:val="00651903"/>
    <w:rsid w:val="00666D32"/>
    <w:rsid w:val="006734AE"/>
    <w:rsid w:val="00677109"/>
    <w:rsid w:val="006D1E11"/>
    <w:rsid w:val="006E7D45"/>
    <w:rsid w:val="00712BD8"/>
    <w:rsid w:val="00775C44"/>
    <w:rsid w:val="00786FE9"/>
    <w:rsid w:val="007B32B1"/>
    <w:rsid w:val="007E1648"/>
    <w:rsid w:val="007F75D0"/>
    <w:rsid w:val="00817853"/>
    <w:rsid w:val="008362E5"/>
    <w:rsid w:val="00860640"/>
    <w:rsid w:val="00863D1B"/>
    <w:rsid w:val="00884329"/>
    <w:rsid w:val="008945DE"/>
    <w:rsid w:val="00894B65"/>
    <w:rsid w:val="008D0B99"/>
    <w:rsid w:val="008E2FB9"/>
    <w:rsid w:val="008F5A2E"/>
    <w:rsid w:val="00935545"/>
    <w:rsid w:val="00941D33"/>
    <w:rsid w:val="009559CE"/>
    <w:rsid w:val="00972E3F"/>
    <w:rsid w:val="00995D88"/>
    <w:rsid w:val="009B5697"/>
    <w:rsid w:val="009D7955"/>
    <w:rsid w:val="009E6B41"/>
    <w:rsid w:val="009E6C6C"/>
    <w:rsid w:val="00A43A05"/>
    <w:rsid w:val="00A77FEB"/>
    <w:rsid w:val="00AB606E"/>
    <w:rsid w:val="00AF3966"/>
    <w:rsid w:val="00B14FDF"/>
    <w:rsid w:val="00B1615B"/>
    <w:rsid w:val="00B20AA7"/>
    <w:rsid w:val="00B51A7D"/>
    <w:rsid w:val="00B5506B"/>
    <w:rsid w:val="00B61991"/>
    <w:rsid w:val="00BA3451"/>
    <w:rsid w:val="00BA4F2C"/>
    <w:rsid w:val="00BB053C"/>
    <w:rsid w:val="00BF5622"/>
    <w:rsid w:val="00C16EDA"/>
    <w:rsid w:val="00C17C11"/>
    <w:rsid w:val="00C265BE"/>
    <w:rsid w:val="00C37517"/>
    <w:rsid w:val="00C45E61"/>
    <w:rsid w:val="00C90C23"/>
    <w:rsid w:val="00CA4629"/>
    <w:rsid w:val="00CC2B38"/>
    <w:rsid w:val="00CC6770"/>
    <w:rsid w:val="00D029AD"/>
    <w:rsid w:val="00D65EAC"/>
    <w:rsid w:val="00D81514"/>
    <w:rsid w:val="00D9481C"/>
    <w:rsid w:val="00DD183E"/>
    <w:rsid w:val="00DE2B69"/>
    <w:rsid w:val="00DE7EB7"/>
    <w:rsid w:val="00E11C06"/>
    <w:rsid w:val="00E41367"/>
    <w:rsid w:val="00E6392D"/>
    <w:rsid w:val="00E71452"/>
    <w:rsid w:val="00E93827"/>
    <w:rsid w:val="00EB264C"/>
    <w:rsid w:val="00EB5780"/>
    <w:rsid w:val="00EF1D24"/>
    <w:rsid w:val="00EF3710"/>
    <w:rsid w:val="00F40C73"/>
    <w:rsid w:val="00F53DA5"/>
    <w:rsid w:val="00F62D84"/>
    <w:rsid w:val="00F6683F"/>
    <w:rsid w:val="00F93700"/>
    <w:rsid w:val="00FB0B1E"/>
    <w:rsid w:val="00FC42C6"/>
    <w:rsid w:val="00FD0703"/>
    <w:rsid w:val="00FE507C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886"/>
  <w15:docId w15:val="{1D429A22-D2E8-4F61-A86F-D0831F76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  <w:style w:type="paragraph" w:styleId="Poprawka">
    <w:name w:val="Revision"/>
    <w:hidden/>
    <w:uiPriority w:val="99"/>
    <w:semiHidden/>
    <w:rsid w:val="00C4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E590-4A87-408F-A1A2-AFAD32B7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Elsner-Traczyk Beata</dc:creator>
  <cp:lastModifiedBy>Michalak Alicja</cp:lastModifiedBy>
  <cp:revision>2</cp:revision>
  <dcterms:created xsi:type="dcterms:W3CDTF">2021-05-07T11:33:00Z</dcterms:created>
  <dcterms:modified xsi:type="dcterms:W3CDTF">2021-05-07T11:33:00Z</dcterms:modified>
</cp:coreProperties>
</file>